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1165E" w14:textId="5D914FC6" w:rsidR="00623135" w:rsidRPr="00A22265" w:rsidRDefault="00623135" w:rsidP="00365FB4">
      <w:pPr>
        <w:rPr>
          <w:rFonts w:ascii="Century Gothic" w:hAnsi="Century Gothic"/>
          <w:bCs/>
          <w:sz w:val="28"/>
          <w:szCs w:val="28"/>
        </w:rPr>
      </w:pPr>
      <w:r>
        <w:rPr>
          <w:rFonts w:ascii="Garamond" w:hAnsi="Garamond"/>
          <w:bCs/>
        </w:rPr>
        <w:t>Varslingsliste</w:t>
      </w:r>
      <w:r w:rsidRPr="0061425D">
        <w:rPr>
          <w:rFonts w:ascii="Garamond" w:hAnsi="Garamond"/>
        </w:rPr>
        <w:br/>
      </w:r>
      <w:r w:rsidRPr="0061425D">
        <w:rPr>
          <w:rFonts w:ascii="Garamond" w:hAnsi="Garamond"/>
        </w:rPr>
        <w:br/>
      </w:r>
      <w:r w:rsidRPr="0061425D">
        <w:rPr>
          <w:rFonts w:ascii="Garamond" w:hAnsi="Garamond"/>
        </w:rPr>
        <w:br/>
        <w:t xml:space="preserve"> </w:t>
      </w:r>
      <w:r>
        <w:rPr>
          <w:rFonts w:ascii="Century Gothic" w:hAnsi="Century Gothic"/>
          <w:sz w:val="28"/>
          <w:szCs w:val="28"/>
        </w:rPr>
        <w:t>Områdeplan Venn til høring og varsel om planutvidelse</w:t>
      </w:r>
      <w:r w:rsidRPr="00A22265">
        <w:rPr>
          <w:rFonts w:ascii="Century Gothic" w:hAnsi="Century Gothic"/>
          <w:bCs/>
          <w:sz w:val="28"/>
          <w:szCs w:val="28"/>
        </w:rPr>
        <w:br/>
      </w:r>
    </w:p>
    <w:p w14:paraId="5893B74A" w14:textId="77777777" w:rsidR="00623135" w:rsidRPr="00E16445" w:rsidRDefault="00623135" w:rsidP="00623135">
      <w:pPr>
        <w:rPr>
          <w:rFonts w:cs="Calibri"/>
          <w:color w:val="000000"/>
        </w:rPr>
      </w:pPr>
      <w:r w:rsidRPr="00E16445">
        <w:rPr>
          <w:rFonts w:cs="Calibri"/>
          <w:color w:val="000000"/>
        </w:rPr>
        <w:t xml:space="preserve">I medhold av plan- og bygningslovens </w:t>
      </w:r>
      <w:r w:rsidRPr="00E16445">
        <w:rPr>
          <w:rFonts w:cs="Calibri"/>
        </w:rPr>
        <w:t xml:space="preserve">§ 12-10 </w:t>
      </w:r>
      <w:r w:rsidRPr="00E16445">
        <w:rPr>
          <w:rFonts w:cs="Calibri"/>
          <w:color w:val="000000"/>
        </w:rPr>
        <w:t xml:space="preserve">legges forslag til </w:t>
      </w:r>
      <w:r w:rsidRPr="00E16445">
        <w:rPr>
          <w:rFonts w:cs="Calibri"/>
        </w:rPr>
        <w:t xml:space="preserve">områdereguleringsplan for Venn </w:t>
      </w:r>
      <w:r w:rsidRPr="00E16445">
        <w:rPr>
          <w:rFonts w:cs="Calibri"/>
          <w:color w:val="000000"/>
        </w:rPr>
        <w:t>ut til høring og offentlig ettersyn samt varsel om utvidelse av planområdet.</w:t>
      </w:r>
    </w:p>
    <w:p w14:paraId="35EB72FE" w14:textId="77777777" w:rsidR="00623135" w:rsidRPr="00E16445" w:rsidRDefault="00623135" w:rsidP="00623135">
      <w:pPr>
        <w:rPr>
          <w:rFonts w:cs="Calibri"/>
          <w:b/>
          <w:bCs/>
          <w:color w:val="000000"/>
        </w:rPr>
      </w:pPr>
      <w:r w:rsidRPr="00E16445">
        <w:rPr>
          <w:rFonts w:cs="Calibri"/>
          <w:color w:val="000000"/>
        </w:rPr>
        <w:t>Områdeplanen og varsel om planutvidelse legges ut til offentlig ettersyn i perioden</w:t>
      </w:r>
      <w:r w:rsidRPr="00E16445">
        <w:rPr>
          <w:rFonts w:cs="Calibri"/>
          <w:b/>
          <w:color w:val="FF0000"/>
        </w:rPr>
        <w:t xml:space="preserve"> </w:t>
      </w:r>
      <w:r w:rsidRPr="00E16445">
        <w:rPr>
          <w:rFonts w:cs="Calibri"/>
          <w:b/>
        </w:rPr>
        <w:t>fra 25</w:t>
      </w:r>
      <w:r w:rsidRPr="00E16445">
        <w:rPr>
          <w:rFonts w:cs="Calibri"/>
          <w:b/>
          <w:bCs/>
        </w:rPr>
        <w:t>.06</w:t>
      </w:r>
      <w:r w:rsidRPr="00E16445">
        <w:rPr>
          <w:rFonts w:cs="Calibri"/>
        </w:rPr>
        <w:t xml:space="preserve"> </w:t>
      </w:r>
      <w:r w:rsidRPr="00E16445">
        <w:rPr>
          <w:rFonts w:cs="Calibri"/>
          <w:b/>
          <w:bCs/>
        </w:rPr>
        <w:t>til 16.08.2021</w:t>
      </w:r>
    </w:p>
    <w:p w14:paraId="24A73D56" w14:textId="335D3D3C" w:rsidR="00623135" w:rsidRPr="00E16445" w:rsidRDefault="00623135" w:rsidP="00623135">
      <w:pPr>
        <w:rPr>
          <w:rFonts w:cs="Calibri"/>
          <w:color w:val="000000"/>
        </w:rPr>
      </w:pPr>
      <w:r w:rsidRPr="00E16445">
        <w:rPr>
          <w:rFonts w:cs="Calibri"/>
          <w:color w:val="000000"/>
        </w:rPr>
        <w:t xml:space="preserve">Høringsforslaget med tilhørende dokumenter kan ses på Rådhuset i Børsa og på </w:t>
      </w:r>
      <w:r w:rsidR="00BB2A8E" w:rsidRPr="00BB2A8E">
        <w:rPr>
          <w:u w:val="single"/>
        </w:rPr>
        <w:t>https://www.skaun.kommune.no</w:t>
      </w:r>
      <w:r w:rsidRPr="00E16445">
        <w:rPr>
          <w:rFonts w:cs="Calibri"/>
          <w:color w:val="2E74B5"/>
        </w:rPr>
        <w:t xml:space="preserve"> </w:t>
      </w:r>
      <w:r w:rsidRPr="00E16445">
        <w:rPr>
          <w:rFonts w:cs="Calibri"/>
          <w:color w:val="000000"/>
        </w:rPr>
        <w:t>under kunngjøringer på startsiden.</w:t>
      </w:r>
    </w:p>
    <w:p w14:paraId="3EE8D586" w14:textId="77777777" w:rsidR="00623135" w:rsidRPr="00E16445" w:rsidRDefault="00623135" w:rsidP="00623135">
      <w:pPr>
        <w:rPr>
          <w:rFonts w:cs="Calibri"/>
          <w:color w:val="000000"/>
        </w:rPr>
      </w:pPr>
    </w:p>
    <w:p w14:paraId="055441E3" w14:textId="7EB72A99" w:rsidR="00623135" w:rsidRDefault="00D42F72" w:rsidP="00623135">
      <w:pPr>
        <w:rPr>
          <w:rFonts w:cs="Calibri"/>
          <w:color w:val="000000"/>
        </w:rPr>
      </w:pPr>
      <w:r>
        <w:rPr>
          <w:rFonts w:cs="Calibri"/>
          <w:color w:val="000000"/>
        </w:rPr>
        <w:t>Eventuelle m</w:t>
      </w:r>
      <w:r w:rsidR="00623135" w:rsidRPr="00E16445">
        <w:rPr>
          <w:rFonts w:cs="Calibri"/>
          <w:color w:val="000000"/>
        </w:rPr>
        <w:t xml:space="preserve">erknader fremsettes skriftlig og sendes: </w:t>
      </w:r>
      <w:r w:rsidR="00623135" w:rsidRPr="00E16445">
        <w:rPr>
          <w:rFonts w:cs="Calibri"/>
          <w:color w:val="000000"/>
        </w:rPr>
        <w:br/>
        <w:t>Skaun kommune, teknisk kontor, Postboks 74, 7358 BØRSA</w:t>
      </w:r>
      <w:r w:rsidR="00623135" w:rsidRPr="00E16445">
        <w:rPr>
          <w:rFonts w:cs="Calibri"/>
          <w:color w:val="000000"/>
        </w:rPr>
        <w:br/>
        <w:t>Eller på e-post: postmottak@skaun.kommune.no</w:t>
      </w:r>
    </w:p>
    <w:p w14:paraId="082B41A4" w14:textId="77777777" w:rsidR="00BB2A8E" w:rsidRPr="00E16445" w:rsidRDefault="00BB2A8E" w:rsidP="00623135">
      <w:pPr>
        <w:rPr>
          <w:rFonts w:cs="Calibri"/>
          <w:color w:val="000000"/>
        </w:rPr>
      </w:pPr>
    </w:p>
    <w:p w14:paraId="39466128" w14:textId="77777777" w:rsidR="00BB2A8E" w:rsidRPr="00BB2A8E" w:rsidRDefault="00BB2A8E" w:rsidP="00BB2A8E">
      <w:pPr>
        <w:keepNext/>
        <w:keepLines/>
        <w:widowControl/>
        <w:autoSpaceDE/>
        <w:autoSpaceDN/>
        <w:adjustRightInd/>
        <w:spacing w:before="240" w:after="0" w:line="259" w:lineRule="auto"/>
        <w:outlineLvl w:val="0"/>
        <w:rPr>
          <w:rFonts w:ascii="Calibri Light" w:hAnsi="Calibri Light"/>
          <w:color w:val="2F5496"/>
          <w:sz w:val="32"/>
          <w:szCs w:val="32"/>
          <w:lang w:eastAsia="en-US"/>
        </w:rPr>
      </w:pPr>
      <w:r w:rsidRPr="00BB2A8E">
        <w:rPr>
          <w:rFonts w:ascii="Calibri Light" w:hAnsi="Calibri Light"/>
          <w:color w:val="2F5496"/>
          <w:sz w:val="32"/>
          <w:szCs w:val="32"/>
          <w:lang w:eastAsia="en-US"/>
        </w:rPr>
        <w:t xml:space="preserve">Høring av Områdeplan for Venn </w:t>
      </w:r>
    </w:p>
    <w:p w14:paraId="3579F525" w14:textId="77777777" w:rsidR="00365FB4" w:rsidRPr="00365FB4" w:rsidRDefault="00BB2A8E" w:rsidP="00365FB4">
      <w:pPr>
        <w:rPr>
          <w:rFonts w:asciiTheme="minorHAnsi" w:hAnsiTheme="minorHAnsi" w:cstheme="minorHAnsi"/>
          <w:szCs w:val="20"/>
        </w:rPr>
      </w:pPr>
      <w:r w:rsidRPr="00BB2A8E">
        <w:rPr>
          <w:rFonts w:ascii="Arial" w:eastAsia="Calibri" w:hAnsi="Arial" w:cs="Arial"/>
          <w:b/>
          <w:bCs/>
          <w:color w:val="0A0A0A"/>
          <w:sz w:val="22"/>
          <w:szCs w:val="22"/>
          <w:lang w:eastAsia="en-US"/>
        </w:rPr>
        <w:t>Vedtak i kommunestyret den 10.06.2021</w:t>
      </w:r>
      <w:r w:rsidRPr="00BB2A8E">
        <w:rPr>
          <w:rFonts w:ascii="Arial" w:eastAsia="Calibri" w:hAnsi="Arial" w:cs="Arial"/>
          <w:b/>
          <w:bCs/>
          <w:color w:val="0A0A0A"/>
          <w:sz w:val="22"/>
          <w:szCs w:val="22"/>
          <w:lang w:eastAsia="en-US"/>
        </w:rPr>
        <w:br/>
      </w:r>
      <w:r w:rsidR="00365FB4" w:rsidRPr="00365FB4">
        <w:rPr>
          <w:rFonts w:asciiTheme="minorHAnsi" w:hAnsiTheme="minorHAnsi" w:cstheme="minorHAnsi"/>
          <w:szCs w:val="20"/>
        </w:rPr>
        <w:t>Kommunestyret vedtar å legge ut områdeplan for Venn (revidert 28.05.021) med tilhørende bestemmelser og dokumenter til høring og offentlig ettersyn.</w:t>
      </w:r>
    </w:p>
    <w:p w14:paraId="22BE4D8E" w14:textId="77777777" w:rsidR="00365FB4" w:rsidRPr="00365FB4" w:rsidRDefault="00365FB4" w:rsidP="00365FB4">
      <w:pPr>
        <w:widowControl/>
        <w:numPr>
          <w:ilvl w:val="0"/>
          <w:numId w:val="3"/>
        </w:numPr>
        <w:autoSpaceDE/>
        <w:autoSpaceDN/>
        <w:adjustRightInd/>
        <w:spacing w:after="0"/>
        <w:contextualSpacing/>
        <w:rPr>
          <w:rFonts w:asciiTheme="minorHAnsi" w:hAnsiTheme="minorHAnsi" w:cstheme="minorHAnsi"/>
          <w:szCs w:val="20"/>
        </w:rPr>
      </w:pPr>
      <w:r w:rsidRPr="00365FB4">
        <w:rPr>
          <w:rFonts w:asciiTheme="minorHAnsi" w:hAnsiTheme="minorHAnsi" w:cstheme="minorHAnsi"/>
          <w:szCs w:val="20"/>
        </w:rPr>
        <w:t xml:space="preserve">Menighetshuset inntas i områdeplanen i dagens bygg. </w:t>
      </w:r>
    </w:p>
    <w:p w14:paraId="79B21481" w14:textId="77777777" w:rsidR="00365FB4" w:rsidRPr="00365FB4" w:rsidRDefault="00365FB4" w:rsidP="00365FB4">
      <w:pPr>
        <w:widowControl/>
        <w:autoSpaceDE/>
        <w:autoSpaceDN/>
        <w:adjustRightInd/>
        <w:spacing w:after="0"/>
        <w:contextualSpacing/>
        <w:rPr>
          <w:rFonts w:asciiTheme="minorHAnsi" w:hAnsiTheme="minorHAnsi" w:cstheme="minorHAnsi"/>
          <w:szCs w:val="20"/>
        </w:rPr>
      </w:pPr>
    </w:p>
    <w:p w14:paraId="3FC9837D" w14:textId="77777777" w:rsidR="00365FB4" w:rsidRPr="00365FB4" w:rsidRDefault="00365FB4" w:rsidP="00365FB4">
      <w:pPr>
        <w:widowControl/>
        <w:numPr>
          <w:ilvl w:val="0"/>
          <w:numId w:val="3"/>
        </w:numPr>
        <w:autoSpaceDE/>
        <w:autoSpaceDN/>
        <w:adjustRightInd/>
        <w:spacing w:after="0"/>
        <w:contextualSpacing/>
        <w:rPr>
          <w:rFonts w:asciiTheme="minorHAnsi" w:hAnsiTheme="minorHAnsi" w:cstheme="minorHAnsi"/>
          <w:szCs w:val="20"/>
        </w:rPr>
      </w:pPr>
      <w:r w:rsidRPr="00365FB4">
        <w:rPr>
          <w:rFonts w:asciiTheme="minorHAnsi" w:hAnsiTheme="minorHAnsi" w:cstheme="minorHAnsi"/>
          <w:szCs w:val="20"/>
        </w:rPr>
        <w:t xml:space="preserve">Tomt 3 innarbeides som en planendring. </w:t>
      </w:r>
    </w:p>
    <w:p w14:paraId="30C6182B" w14:textId="77777777" w:rsidR="00365FB4" w:rsidRPr="00365FB4" w:rsidRDefault="00365FB4" w:rsidP="00365FB4">
      <w:pPr>
        <w:widowControl/>
        <w:autoSpaceDE/>
        <w:autoSpaceDN/>
        <w:adjustRightInd/>
        <w:spacing w:after="0"/>
        <w:contextualSpacing/>
        <w:rPr>
          <w:rFonts w:asciiTheme="minorHAnsi" w:hAnsiTheme="minorHAnsi" w:cstheme="minorHAnsi"/>
          <w:szCs w:val="20"/>
        </w:rPr>
      </w:pPr>
    </w:p>
    <w:p w14:paraId="3A9A0795" w14:textId="77777777" w:rsidR="00365FB4" w:rsidRPr="00365FB4" w:rsidRDefault="00365FB4" w:rsidP="00365FB4">
      <w:pPr>
        <w:widowControl/>
        <w:numPr>
          <w:ilvl w:val="0"/>
          <w:numId w:val="3"/>
        </w:numPr>
        <w:autoSpaceDE/>
        <w:autoSpaceDN/>
        <w:adjustRightInd/>
        <w:spacing w:after="0"/>
        <w:contextualSpacing/>
        <w:rPr>
          <w:rFonts w:ascii="Garamond" w:hAnsi="Garamond"/>
          <w:szCs w:val="20"/>
        </w:rPr>
      </w:pPr>
      <w:r w:rsidRPr="00365FB4">
        <w:rPr>
          <w:rFonts w:asciiTheme="minorHAnsi" w:hAnsiTheme="minorHAnsi" w:cstheme="minorHAnsi"/>
          <w:szCs w:val="20"/>
        </w:rPr>
        <w:t>Kommunedirektøren bes inngå intensjonsavtale med Ola Venn</w:t>
      </w:r>
      <w:r w:rsidRPr="00365FB4">
        <w:rPr>
          <w:rFonts w:ascii="Garamond" w:hAnsi="Garamond"/>
          <w:szCs w:val="20"/>
        </w:rPr>
        <w:t>.</w:t>
      </w:r>
    </w:p>
    <w:p w14:paraId="07562C8B" w14:textId="77777777" w:rsidR="00BB2A8E" w:rsidRPr="00BB2A8E" w:rsidRDefault="00BB2A8E" w:rsidP="00BB2A8E">
      <w:pPr>
        <w:widowControl/>
        <w:autoSpaceDE/>
        <w:autoSpaceDN/>
        <w:adjustRightInd/>
        <w:spacing w:after="160" w:line="259" w:lineRule="auto"/>
        <w:rPr>
          <w:rFonts w:ascii="Arial" w:eastAsia="Calibri" w:hAnsi="Arial" w:cs="Arial"/>
          <w:b/>
          <w:bCs/>
          <w:lang w:eastAsia="en-US"/>
        </w:rPr>
      </w:pPr>
    </w:p>
    <w:p w14:paraId="7B9BEE84" w14:textId="77777777" w:rsidR="00365FB4" w:rsidRDefault="00BB2A8E" w:rsidP="00BB2A8E">
      <w:pPr>
        <w:widowControl/>
        <w:autoSpaceDE/>
        <w:autoSpaceDN/>
        <w:adjustRightInd/>
        <w:spacing w:after="160" w:line="259" w:lineRule="auto"/>
        <w:rPr>
          <w:rFonts w:ascii="Arial" w:eastAsia="Calibri" w:hAnsi="Arial" w:cs="Arial"/>
          <w:lang w:eastAsia="en-US"/>
        </w:rPr>
      </w:pPr>
      <w:r w:rsidRPr="00BB2A8E">
        <w:rPr>
          <w:rFonts w:ascii="Arial" w:eastAsia="Calibri" w:hAnsi="Arial" w:cs="Arial"/>
          <w:b/>
          <w:bCs/>
          <w:lang w:eastAsia="en-US"/>
        </w:rPr>
        <w:t>Bakgrunn for ny høring av områdeplanen for Venn</w:t>
      </w:r>
      <w:r w:rsidRPr="00BB2A8E">
        <w:rPr>
          <w:rFonts w:ascii="Arial" w:eastAsia="Calibri" w:hAnsi="Arial" w:cs="Arial"/>
          <w:b/>
          <w:bCs/>
          <w:lang w:eastAsia="en-US"/>
        </w:rPr>
        <w:br/>
      </w:r>
      <w:r w:rsidRPr="00BB2A8E">
        <w:rPr>
          <w:rFonts w:ascii="Arial" w:eastAsia="Calibri" w:hAnsi="Arial" w:cs="Arial"/>
          <w:lang w:eastAsia="en-US"/>
        </w:rPr>
        <w:t>I høringsperioden kom det inn flere innsigelser til planforslaget som kommunen vil ta til følge. Dette har medført flere endringer av plankart og bestemmelser.</w:t>
      </w:r>
      <w:r w:rsidRPr="00BB2A8E">
        <w:rPr>
          <w:rFonts w:ascii="Arial" w:eastAsia="Calibri" w:hAnsi="Arial" w:cs="Arial"/>
          <w:b/>
          <w:bCs/>
          <w:lang w:eastAsia="en-US"/>
        </w:rPr>
        <w:br/>
      </w:r>
    </w:p>
    <w:p w14:paraId="27B3C06E" w14:textId="1B941277" w:rsidR="00BB2A8E" w:rsidRPr="00BB2A8E" w:rsidRDefault="00BB2A8E" w:rsidP="00BB2A8E">
      <w:pPr>
        <w:widowControl/>
        <w:autoSpaceDE/>
        <w:autoSpaceDN/>
        <w:adjustRightInd/>
        <w:spacing w:after="160" w:line="259" w:lineRule="auto"/>
        <w:rPr>
          <w:rFonts w:ascii="Arial" w:eastAsia="Calibri" w:hAnsi="Arial" w:cs="Arial"/>
          <w:lang w:eastAsia="en-US"/>
        </w:rPr>
      </w:pPr>
      <w:r w:rsidRPr="00BB2A8E">
        <w:rPr>
          <w:rFonts w:ascii="Arial" w:eastAsia="Calibri" w:hAnsi="Arial" w:cs="Arial"/>
          <w:lang w:eastAsia="en-US"/>
        </w:rPr>
        <w:t>Se saksfremlegg og tilhørende dokumenter på kommunens nettsider</w:t>
      </w:r>
      <w:r w:rsidR="00365FB4">
        <w:rPr>
          <w:rFonts w:ascii="Arial" w:eastAsia="Calibri" w:hAnsi="Arial" w:cs="Arial"/>
          <w:lang w:eastAsia="en-US"/>
        </w:rPr>
        <w:t xml:space="preserve"> under kunngjøringer</w:t>
      </w:r>
      <w:r w:rsidRPr="00BB2A8E">
        <w:rPr>
          <w:rFonts w:ascii="Arial" w:eastAsia="Calibri" w:hAnsi="Arial" w:cs="Arial"/>
          <w:lang w:eastAsia="en-US"/>
        </w:rPr>
        <w:t>.</w:t>
      </w:r>
      <w:r w:rsidR="00365FB4">
        <w:rPr>
          <w:rFonts w:ascii="Arial" w:eastAsia="Calibri" w:hAnsi="Arial" w:cs="Arial"/>
          <w:lang w:eastAsia="en-US"/>
        </w:rPr>
        <w:t xml:space="preserve"> https://www.skaun.kommune.no</w:t>
      </w:r>
    </w:p>
    <w:p w14:paraId="06149314" w14:textId="284F126C" w:rsidR="00365FB4" w:rsidRDefault="00365FB4" w:rsidP="00623135">
      <w:pPr>
        <w:pStyle w:val="Sluttnotetekst"/>
        <w:spacing w:after="0"/>
      </w:pPr>
    </w:p>
    <w:p w14:paraId="7C827D44" w14:textId="350C9736" w:rsidR="00365FB4" w:rsidRDefault="00365FB4" w:rsidP="00623135">
      <w:pPr>
        <w:pStyle w:val="Sluttnotetekst"/>
        <w:spacing w:after="0"/>
      </w:pPr>
    </w:p>
    <w:p w14:paraId="3F11AFAF" w14:textId="248DA7D7" w:rsidR="00365FB4" w:rsidRDefault="00365FB4" w:rsidP="00623135">
      <w:pPr>
        <w:pStyle w:val="Sluttnotetekst"/>
        <w:spacing w:after="0"/>
      </w:pPr>
    </w:p>
    <w:p w14:paraId="696C9FB8" w14:textId="77777777" w:rsidR="00365FB4" w:rsidRDefault="00365FB4" w:rsidP="00623135">
      <w:pPr>
        <w:pStyle w:val="Sluttnotetekst"/>
        <w:spacing w:after="0"/>
      </w:pPr>
    </w:p>
    <w:p w14:paraId="655C7DB2" w14:textId="77777777" w:rsidR="00365FB4" w:rsidRDefault="00365FB4" w:rsidP="00623135">
      <w:pPr>
        <w:pStyle w:val="Sluttnotetekst"/>
        <w:spacing w:after="0"/>
      </w:pPr>
    </w:p>
    <w:p w14:paraId="5AEEA01F" w14:textId="77777777" w:rsidR="00623135" w:rsidRDefault="00623135" w:rsidP="00623135">
      <w:pPr>
        <w:rPr>
          <w:rFonts w:ascii="Arial" w:hAnsi="Arial" w:cs="Arial"/>
        </w:rPr>
      </w:pPr>
      <w:r w:rsidRPr="00285C55">
        <w:rPr>
          <w:rFonts w:ascii="Arial" w:hAnsi="Arial" w:cs="Arial"/>
          <w:b/>
          <w:bCs/>
        </w:rPr>
        <w:t xml:space="preserve">Eiendomsforhold </w:t>
      </w:r>
      <w:r w:rsidRPr="00285C55">
        <w:rPr>
          <w:rFonts w:ascii="Arial" w:hAnsi="Arial" w:cs="Arial"/>
          <w:b/>
          <w:bCs/>
        </w:rPr>
        <w:cr/>
      </w:r>
      <w:r w:rsidRPr="00285C55">
        <w:rPr>
          <w:rFonts w:ascii="Arial" w:hAnsi="Arial" w:cs="Arial"/>
        </w:rPr>
        <w:lastRenderedPageBreak/>
        <w:t xml:space="preserve">Utvidelsen </w:t>
      </w:r>
      <w:r>
        <w:rPr>
          <w:rFonts w:ascii="Arial" w:hAnsi="Arial" w:cs="Arial"/>
        </w:rPr>
        <w:t>berører</w:t>
      </w:r>
      <w:r w:rsidRPr="00285C55">
        <w:rPr>
          <w:rFonts w:ascii="Arial" w:hAnsi="Arial" w:cs="Arial"/>
        </w:rPr>
        <w:t xml:space="preserve"> eiendommen</w:t>
      </w:r>
      <w:r>
        <w:rPr>
          <w:rFonts w:ascii="Arial" w:hAnsi="Arial" w:cs="Arial"/>
        </w:rPr>
        <w:t>e:</w:t>
      </w:r>
    </w:p>
    <w:p w14:paraId="0F81AE2A" w14:textId="77777777" w:rsidR="00623135" w:rsidRDefault="00623135" w:rsidP="00623135">
      <w:pPr>
        <w:ind w:firstLine="708"/>
        <w:rPr>
          <w:rFonts w:ascii="Arial" w:hAnsi="Arial" w:cs="Arial"/>
        </w:rPr>
      </w:pPr>
      <w:r w:rsidRPr="00285C55">
        <w:rPr>
          <w:rFonts w:ascii="Arial" w:hAnsi="Arial" w:cs="Arial"/>
        </w:rPr>
        <w:t>gnr/bnr</w:t>
      </w:r>
      <w:r>
        <w:rPr>
          <w:rFonts w:ascii="Arial" w:hAnsi="Arial" w:cs="Arial"/>
        </w:rPr>
        <w:t>:</w:t>
      </w:r>
      <w:r w:rsidRPr="00285C55">
        <w:rPr>
          <w:rFonts w:ascii="Arial" w:hAnsi="Arial" w:cs="Arial"/>
        </w:rPr>
        <w:t xml:space="preserve"> 54/1</w:t>
      </w:r>
      <w:r>
        <w:rPr>
          <w:rFonts w:ascii="Arial" w:hAnsi="Arial" w:cs="Arial"/>
        </w:rPr>
        <w:t xml:space="preserve"> offentlig tjeneste yting, LNF, gang- og sykkelveg, </w:t>
      </w:r>
    </w:p>
    <w:p w14:paraId="7D03401F" w14:textId="77777777" w:rsidR="00623135" w:rsidRDefault="00623135" w:rsidP="00623135">
      <w:pPr>
        <w:ind w:firstLine="708"/>
        <w:rPr>
          <w:rFonts w:ascii="Arial" w:hAnsi="Arial" w:cs="Arial"/>
        </w:rPr>
      </w:pPr>
      <w:r w:rsidRPr="00285C55">
        <w:rPr>
          <w:rFonts w:ascii="Arial" w:hAnsi="Arial" w:cs="Arial"/>
        </w:rPr>
        <w:t>gnr/bnr</w:t>
      </w:r>
      <w:r>
        <w:rPr>
          <w:rFonts w:ascii="Arial" w:hAnsi="Arial" w:cs="Arial"/>
        </w:rPr>
        <w:t>: 71/1 gang- og sykkelveg og LNF</w:t>
      </w:r>
    </w:p>
    <w:p w14:paraId="00BFCE51" w14:textId="1B02ECC8" w:rsidR="00623135" w:rsidRDefault="00623135" w:rsidP="00623135">
      <w:pPr>
        <w:ind w:firstLine="708"/>
        <w:rPr>
          <w:rFonts w:ascii="Arial" w:hAnsi="Arial" w:cs="Arial"/>
        </w:rPr>
      </w:pPr>
      <w:r w:rsidRPr="00285C55">
        <w:rPr>
          <w:rFonts w:ascii="Arial" w:hAnsi="Arial" w:cs="Arial"/>
        </w:rPr>
        <w:t>gnr/</w:t>
      </w:r>
      <w:proofErr w:type="gramStart"/>
      <w:r w:rsidRPr="00285C55">
        <w:rPr>
          <w:rFonts w:ascii="Arial" w:hAnsi="Arial" w:cs="Arial"/>
        </w:rPr>
        <w:t>bnr</w:t>
      </w:r>
      <w:proofErr w:type="gramEnd"/>
      <w:r>
        <w:rPr>
          <w:rFonts w:ascii="Arial" w:hAnsi="Arial" w:cs="Arial"/>
        </w:rPr>
        <w:t>: 51/64, 51/1, 51/42 bolig formål</w:t>
      </w:r>
    </w:p>
    <w:p w14:paraId="7615910C" w14:textId="77777777" w:rsidR="00BB2A8E" w:rsidRPr="00285C55" w:rsidRDefault="00BB2A8E" w:rsidP="00623135">
      <w:pPr>
        <w:ind w:firstLine="708"/>
        <w:rPr>
          <w:rFonts w:ascii="Arial" w:hAnsi="Arial" w:cs="Arial"/>
        </w:rPr>
      </w:pPr>
    </w:p>
    <w:p w14:paraId="595AA003" w14:textId="77777777" w:rsidR="00623135" w:rsidRDefault="00623135" w:rsidP="00623135">
      <w:pPr>
        <w:rPr>
          <w:rFonts w:ascii="Arial" w:hAnsi="Arial" w:cs="Arial"/>
        </w:rPr>
      </w:pPr>
      <w:r w:rsidRPr="00285C55">
        <w:rPr>
          <w:rFonts w:ascii="Arial" w:hAnsi="Arial" w:cs="Arial"/>
          <w:b/>
          <w:bCs/>
        </w:rPr>
        <w:t>Kommuneplan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Gjeldende kommuneplan 2014 viser LNF og eksisterende boligområde.</w:t>
      </w:r>
    </w:p>
    <w:p w14:paraId="04B981D7" w14:textId="77777777" w:rsidR="00623135" w:rsidRDefault="00912300" w:rsidP="006231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pict w14:anchorId="5E82B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2" o:spid="_x0000_i1025" type="#_x0000_t75" style="width:242.25pt;height:245.25pt;visibility:visible;mso-wrap-style:square">
            <v:imagedata r:id="rId7" o:title=""/>
          </v:shape>
        </w:pict>
      </w:r>
    </w:p>
    <w:p w14:paraId="5BB6BF83" w14:textId="77777777" w:rsidR="00623135" w:rsidRDefault="00623135" w:rsidP="00623135">
      <w:pPr>
        <w:rPr>
          <w:rFonts w:ascii="Arial" w:hAnsi="Arial" w:cs="Arial"/>
        </w:rPr>
      </w:pPr>
      <w:r w:rsidRPr="00BE7BF3">
        <w:rPr>
          <w:rFonts w:ascii="Arial" w:hAnsi="Arial" w:cs="Arial"/>
          <w:b/>
          <w:bCs/>
        </w:rPr>
        <w:t>Reguleringsplan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Gjeldende reguleringsplan fra 1984 viser landbruksareal og bolig.</w:t>
      </w:r>
    </w:p>
    <w:p w14:paraId="0CDDFD74" w14:textId="77777777" w:rsidR="00623135" w:rsidRDefault="00912300" w:rsidP="00623135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pict w14:anchorId="56A6D47A">
          <v:shape id="Bilde 3" o:spid="_x0000_i1026" type="#_x0000_t75" style="width:249.75pt;height:237pt;visibility:visible;mso-wrap-style:square">
            <v:imagedata r:id="rId8" o:title=""/>
          </v:shape>
        </w:pict>
      </w:r>
    </w:p>
    <w:p w14:paraId="3B50FE18" w14:textId="77777777" w:rsidR="00623135" w:rsidRPr="00BE7BF3" w:rsidRDefault="00623135" w:rsidP="00623135">
      <w:pPr>
        <w:jc w:val="center"/>
        <w:rPr>
          <w:rFonts w:ascii="Arial" w:hAnsi="Arial" w:cs="Arial"/>
          <w:b/>
          <w:bCs/>
        </w:rPr>
      </w:pPr>
    </w:p>
    <w:p w14:paraId="2D30A5FA" w14:textId="77777777" w:rsidR="00623135" w:rsidRDefault="00623135" w:rsidP="00623135">
      <w:pPr>
        <w:rPr>
          <w:rFonts w:ascii="Arial" w:hAnsi="Arial" w:cs="Arial"/>
        </w:rPr>
      </w:pPr>
      <w:r w:rsidRPr="00CA1402">
        <w:rPr>
          <w:rFonts w:ascii="Arial" w:hAnsi="Arial" w:cs="Arial"/>
          <w:b/>
          <w:bCs/>
        </w:rPr>
        <w:t>Utredningsbehov</w:t>
      </w:r>
      <w:r w:rsidRPr="00CA1402">
        <w:rPr>
          <w:rFonts w:ascii="Arial" w:hAnsi="Arial" w:cs="Arial"/>
          <w:b/>
          <w:bCs/>
        </w:rPr>
        <w:br/>
      </w:r>
      <w:r w:rsidRPr="00CA1402">
        <w:rPr>
          <w:rFonts w:ascii="Arial" w:hAnsi="Arial" w:cs="Arial"/>
        </w:rPr>
        <w:t>Utvidelsen medfører utredning</w:t>
      </w:r>
      <w:r>
        <w:rPr>
          <w:rFonts w:ascii="Arial" w:hAnsi="Arial" w:cs="Arial"/>
        </w:rPr>
        <w:t>sbehov</w:t>
      </w:r>
      <w:r w:rsidRPr="00CA14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forhold til:</w:t>
      </w:r>
    </w:p>
    <w:p w14:paraId="3E5C37B2" w14:textId="77777777" w:rsidR="00623135" w:rsidRDefault="00623135" w:rsidP="00623135">
      <w:pPr>
        <w:pStyle w:val="Listeavsnit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A1402">
        <w:rPr>
          <w:rFonts w:ascii="Arial" w:hAnsi="Arial" w:cs="Arial"/>
          <w:sz w:val="24"/>
          <w:szCs w:val="24"/>
        </w:rPr>
        <w:t xml:space="preserve">kulturminner og arkeologiske undersøkelser. </w:t>
      </w:r>
    </w:p>
    <w:p w14:paraId="72D17344" w14:textId="77777777" w:rsidR="00623135" w:rsidRDefault="00623135" w:rsidP="00623135">
      <w:pPr>
        <w:pStyle w:val="Listeavsnit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geotekniske vurderinger eventuelt geotekniske undersøkelser</w:t>
      </w:r>
    </w:p>
    <w:p w14:paraId="683FDC1B" w14:textId="77777777" w:rsidR="00623135" w:rsidRDefault="00623135" w:rsidP="00623135">
      <w:pPr>
        <w:pStyle w:val="Listeavsnit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trafikksikkerhet og løsninger</w:t>
      </w:r>
    </w:p>
    <w:p w14:paraId="74EBE0EE" w14:textId="77777777" w:rsidR="00623135" w:rsidRDefault="00623135" w:rsidP="00623135">
      <w:pPr>
        <w:pStyle w:val="Listeavsnit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landskapshensyn og plassering av bebyggelse</w:t>
      </w:r>
    </w:p>
    <w:p w14:paraId="18210499" w14:textId="77777777" w:rsidR="00623135" w:rsidRDefault="00623135" w:rsidP="00623135">
      <w:pPr>
        <w:rPr>
          <w:rFonts w:ascii="Arial" w:hAnsi="Arial" w:cs="Arial"/>
        </w:rPr>
      </w:pPr>
      <w:r w:rsidRPr="00763D6E">
        <w:rPr>
          <w:rFonts w:ascii="Arial" w:hAnsi="Arial" w:cs="Arial"/>
          <w:b/>
          <w:bCs/>
        </w:rPr>
        <w:t>Skole og barnehage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Foreløpig plassering av bebyggelsen er tenkt plassert mot plangrensen i nord. Atkomst er tenkt for skolen fra fylkesvegen i vest og eventuell separat atkomst fra øst for barnehagen.</w:t>
      </w:r>
    </w:p>
    <w:p w14:paraId="45BA180E" w14:textId="77777777" w:rsidR="00623135" w:rsidRDefault="00623135" w:rsidP="00623135">
      <w:pPr>
        <w:pStyle w:val="Sluttnotetekst"/>
        <w:spacing w:after="0"/>
        <w:rPr>
          <w:rFonts w:ascii="Garamond" w:hAnsi="Garamond"/>
        </w:rPr>
      </w:pPr>
    </w:p>
    <w:p w14:paraId="32ACB447" w14:textId="77777777" w:rsidR="00623135" w:rsidRDefault="00623135" w:rsidP="00623135">
      <w:pPr>
        <w:pStyle w:val="Sluttnotetekst"/>
        <w:spacing w:after="0"/>
        <w:rPr>
          <w:rFonts w:ascii="Garamond" w:hAnsi="Garamond"/>
        </w:rPr>
      </w:pPr>
    </w:p>
    <w:p w14:paraId="59F65C81" w14:textId="77777777" w:rsidR="00623135" w:rsidRPr="00023585" w:rsidRDefault="00623135" w:rsidP="00623135">
      <w:pPr>
        <w:pStyle w:val="Sluttnotetekst"/>
        <w:spacing w:after="0"/>
        <w:rPr>
          <w:rFonts w:ascii="Garamond" w:hAnsi="Garamond"/>
        </w:rPr>
      </w:pPr>
    </w:p>
    <w:p w14:paraId="5B47AF3B" w14:textId="77777777" w:rsidR="00623135" w:rsidRPr="0061425D" w:rsidRDefault="00623135" w:rsidP="00623135">
      <w:pPr>
        <w:rPr>
          <w:rFonts w:ascii="Garamond" w:hAnsi="Garamond"/>
        </w:rPr>
      </w:pPr>
      <w:r w:rsidRPr="0061425D">
        <w:rPr>
          <w:rFonts w:ascii="Garamond" w:hAnsi="Garamond"/>
        </w:rPr>
        <w:t>Med hilsen</w:t>
      </w:r>
      <w:r w:rsidRPr="0061425D">
        <w:rPr>
          <w:rFonts w:ascii="Garamond" w:hAnsi="Garamond"/>
        </w:rPr>
        <w:br/>
      </w:r>
      <w:r>
        <w:rPr>
          <w:rFonts w:ascii="Garamond" w:hAnsi="Garamond"/>
        </w:rPr>
        <w:t>Teknisk kontor</w:t>
      </w:r>
    </w:p>
    <w:p w14:paraId="681A59A0" w14:textId="77777777" w:rsidR="00623135" w:rsidRPr="0061425D" w:rsidRDefault="00623135" w:rsidP="00623135">
      <w:pPr>
        <w:rPr>
          <w:rFonts w:ascii="Garamond" w:hAnsi="Garamond"/>
        </w:rPr>
      </w:pPr>
    </w:p>
    <w:p w14:paraId="55ED3E3E" w14:textId="77777777" w:rsidR="00623135" w:rsidRPr="0061425D" w:rsidRDefault="00623135" w:rsidP="00623135">
      <w:pPr>
        <w:spacing w:after="0"/>
        <w:rPr>
          <w:rFonts w:ascii="Garamond" w:hAnsi="Garamond"/>
        </w:rPr>
      </w:pPr>
    </w:p>
    <w:p w14:paraId="0979B8AD" w14:textId="77777777" w:rsidR="00623135" w:rsidRPr="00D25D14" w:rsidRDefault="00623135" w:rsidP="00623135">
      <w:pPr>
        <w:spacing w:after="0"/>
        <w:rPr>
          <w:rFonts w:ascii="Garamond" w:hAnsi="Garamond"/>
        </w:rPr>
      </w:pPr>
      <w:r>
        <w:rPr>
          <w:rFonts w:ascii="Garamond" w:hAnsi="Garamond"/>
          <w:bCs/>
        </w:rPr>
        <w:t>Kai Øverland</w:t>
      </w:r>
    </w:p>
    <w:p w14:paraId="1DAE8AC2" w14:textId="09CC0432" w:rsidR="00623135" w:rsidRDefault="00623135" w:rsidP="00623135">
      <w:pPr>
        <w:spacing w:after="0"/>
        <w:rPr>
          <w:rFonts w:ascii="Garamond" w:hAnsi="Garamond"/>
        </w:rPr>
      </w:pPr>
      <w:r>
        <w:rPr>
          <w:rFonts w:ascii="Garamond" w:hAnsi="Garamond"/>
          <w:bCs/>
        </w:rPr>
        <w:t>avdelingsleder plan- og bygg</w:t>
      </w:r>
      <w:r w:rsidRPr="00D25D14">
        <w:rPr>
          <w:rFonts w:ascii="Garamond" w:hAnsi="Garamond"/>
        </w:rPr>
        <w:t xml:space="preserve"> </w:t>
      </w:r>
    </w:p>
    <w:p w14:paraId="72C9AA6F" w14:textId="77777777" w:rsidR="00D42F72" w:rsidRPr="00D25D14" w:rsidRDefault="00D42F72" w:rsidP="00623135">
      <w:pPr>
        <w:spacing w:after="0"/>
        <w:rPr>
          <w:rFonts w:ascii="Garamond" w:hAnsi="Garamond"/>
        </w:rPr>
      </w:pPr>
    </w:p>
    <w:p w14:paraId="4C0DFA02" w14:textId="2EF50BA2" w:rsidR="00623135" w:rsidRPr="0061425D" w:rsidRDefault="00D42F72" w:rsidP="00623135">
      <w:pPr>
        <w:rPr>
          <w:rFonts w:ascii="Garamond" w:hAnsi="Garamond"/>
        </w:rPr>
      </w:pPr>
      <w:r>
        <w:rPr>
          <w:rFonts w:ascii="Garamond" w:hAnsi="Garamond"/>
        </w:rPr>
        <w:t>kai.overland@skaun.kommune.no</w:t>
      </w:r>
    </w:p>
    <w:p w14:paraId="4F3D0E25" w14:textId="77777777" w:rsidR="00623135" w:rsidRPr="0061425D" w:rsidRDefault="00623135" w:rsidP="00623135">
      <w:pPr>
        <w:rPr>
          <w:rFonts w:ascii="Garamond" w:hAnsi="Garamond"/>
        </w:rPr>
      </w:pPr>
      <w:r w:rsidRPr="0061425D">
        <w:rPr>
          <w:rFonts w:ascii="Garamond" w:hAnsi="Garamond"/>
        </w:rPr>
        <w:t xml:space="preserve">Direkte innvalg: </w:t>
      </w:r>
      <w:r>
        <w:rPr>
          <w:rFonts w:ascii="Garamond" w:hAnsi="Garamond"/>
          <w:bCs/>
        </w:rPr>
        <w:t>72867279</w:t>
      </w:r>
    </w:p>
    <w:p w14:paraId="1A5766AE" w14:textId="77777777" w:rsidR="00912300" w:rsidRPr="0061425D" w:rsidRDefault="00912300" w:rsidP="00623135">
      <w:pPr>
        <w:rPr>
          <w:rFonts w:ascii="Garamond" w:hAnsi="Garamond"/>
        </w:rPr>
      </w:pPr>
    </w:p>
    <w:p w14:paraId="2899B1AB" w14:textId="344A2B52" w:rsidR="00912300" w:rsidRPr="0061425D" w:rsidRDefault="00912300" w:rsidP="00623135">
      <w:pPr>
        <w:rPr>
          <w:rFonts w:ascii="Garamond" w:hAnsi="Garamond"/>
        </w:rPr>
      </w:pPr>
      <w:r>
        <w:rPr>
          <w:rFonts w:ascii="Garamond" w:hAnsi="Garamond"/>
        </w:rPr>
        <w:t>Vedlegg: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3"/>
      </w:tblGrid>
      <w:tr w:rsidR="00912300" w14:paraId="733BFE09" w14:textId="77777777" w:rsidTr="00912300">
        <w:trPr>
          <w:trHeight w:val="3245"/>
        </w:trPr>
        <w:tc>
          <w:tcPr>
            <w:tcW w:w="5583" w:type="dxa"/>
          </w:tcPr>
          <w:p w14:paraId="115E8C60" w14:textId="1C82F632" w:rsidR="00912300" w:rsidRDefault="00912300" w:rsidP="00623135">
            <w:pPr>
              <w:rPr>
                <w:rFonts w:ascii="Garamond" w:hAnsi="Garamond"/>
              </w:rPr>
            </w:pPr>
            <w:r w:rsidRPr="00912300">
              <w:rPr>
                <w:rFonts w:ascii="Garamond" w:hAnsi="Garamond"/>
                <w:noProof/>
              </w:rPr>
              <w:pict w14:anchorId="31A18548">
                <v:shape id="_x0000_i1085" type="#_x0000_t75" style="width:221.25pt;height:238.5pt;visibility:visible;mso-wrap-style:square">
                  <v:imagedata r:id="rId9" o:title=""/>
                </v:shape>
              </w:pict>
            </w:r>
          </w:p>
        </w:tc>
      </w:tr>
    </w:tbl>
    <w:p w14:paraId="24383E31" w14:textId="2E55B1FB" w:rsidR="00623135" w:rsidRPr="0061425D" w:rsidRDefault="00623135" w:rsidP="00623135">
      <w:pPr>
        <w:rPr>
          <w:rFonts w:ascii="Garamond" w:hAnsi="Garamond"/>
        </w:rPr>
      </w:pPr>
    </w:p>
    <w:p w14:paraId="1CB69B18" w14:textId="77777777" w:rsidR="00623135" w:rsidRPr="00915DFE" w:rsidRDefault="00623135" w:rsidP="00623135">
      <w:pPr>
        <w:pStyle w:val="Enkeltlinje"/>
        <w:tabs>
          <w:tab w:val="clear" w:pos="1701"/>
          <w:tab w:val="clear" w:pos="5670"/>
          <w:tab w:val="clear" w:pos="7371"/>
        </w:tabs>
        <w:rPr>
          <w:rFonts w:ascii="Garamond" w:hAnsi="Garamond"/>
        </w:rPr>
      </w:pPr>
      <w:r w:rsidRPr="00915DFE">
        <w:rPr>
          <w:rFonts w:ascii="Garamond" w:hAnsi="Garamond"/>
        </w:rPr>
        <w:lastRenderedPageBreak/>
        <w:br/>
      </w:r>
    </w:p>
    <w:p w14:paraId="2468B186" w14:textId="77777777" w:rsidR="00623135" w:rsidRDefault="00623135" w:rsidP="00623135">
      <w:pPr>
        <w:pStyle w:val="Enkeltlinje"/>
        <w:tabs>
          <w:tab w:val="clear" w:pos="1701"/>
          <w:tab w:val="clear" w:pos="5670"/>
          <w:tab w:val="clear" w:pos="7371"/>
          <w:tab w:val="center" w:pos="7400"/>
        </w:tabs>
        <w:rPr>
          <w:rFonts w:ascii="Garamond" w:hAnsi="Garamond"/>
        </w:rPr>
      </w:pPr>
    </w:p>
    <w:p w14:paraId="5F6F384C" w14:textId="77777777" w:rsidR="001F23B5" w:rsidRPr="00623135" w:rsidRDefault="001F23B5" w:rsidP="00623135"/>
    <w:sectPr w:rsidR="001F23B5" w:rsidRPr="00623135" w:rsidSect="00625BB9">
      <w:headerReference w:type="default" r:id="rId10"/>
      <w:headerReference w:type="first" r:id="rId11"/>
      <w:footerReference w:type="first" r:id="rId12"/>
      <w:footnotePr>
        <w:numFmt w:val="lowerRoman"/>
      </w:footnotePr>
      <w:endnotePr>
        <w:numFmt w:val="decimal"/>
      </w:endnotePr>
      <w:type w:val="continuous"/>
      <w:pgSz w:w="11808" w:h="16800"/>
      <w:pgMar w:top="1901" w:right="1108" w:bottom="1418" w:left="1100" w:header="851" w:footer="0" w:gutter="0"/>
      <w:cols w:space="709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F9182" w14:textId="77777777" w:rsidR="00C80742" w:rsidRDefault="00C80742">
      <w:pPr>
        <w:spacing w:after="0"/>
      </w:pPr>
      <w:r>
        <w:separator/>
      </w:r>
    </w:p>
  </w:endnote>
  <w:endnote w:type="continuationSeparator" w:id="0">
    <w:p w14:paraId="71B86045" w14:textId="77777777" w:rsidR="00C80742" w:rsidRDefault="00C807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BF137" w14:textId="77777777" w:rsidR="00263225" w:rsidRPr="00BF6D2B" w:rsidRDefault="00263225">
    <w:pPr>
      <w:pStyle w:val="Bunntekst"/>
      <w:jc w:val="center"/>
      <w:rPr>
        <w:rFonts w:ascii="Garamond" w:hAnsi="Garamond"/>
        <w:spacing w:val="20"/>
        <w:sz w:val="20"/>
        <w:szCs w:val="20"/>
      </w:rPr>
    </w:pPr>
    <w:r w:rsidRPr="00E159FC">
      <w:rPr>
        <w:rFonts w:ascii="Garamond" w:hAnsi="Garamond"/>
        <w:spacing w:val="20"/>
        <w:sz w:val="20"/>
        <w:szCs w:val="20"/>
      </w:rPr>
      <w:t xml:space="preserve">Skaun kommune </w:t>
    </w:r>
    <w:r w:rsidRPr="00E159FC">
      <w:rPr>
        <w:rFonts w:ascii="Garamond" w:hAnsi="Garamond"/>
        <w:spacing w:val="20"/>
        <w:sz w:val="20"/>
        <w:szCs w:val="20"/>
      </w:rPr>
      <w:sym w:font="Wingdings" w:char="F06C"/>
    </w:r>
    <w:r w:rsidR="0026549D">
      <w:rPr>
        <w:rFonts w:ascii="Garamond" w:hAnsi="Garamond"/>
        <w:spacing w:val="20"/>
        <w:sz w:val="20"/>
        <w:szCs w:val="20"/>
      </w:rPr>
      <w:t xml:space="preserve"> </w:t>
    </w:r>
    <w:r w:rsidR="00623135">
      <w:rPr>
        <w:rFonts w:ascii="Garamond" w:hAnsi="Garamond"/>
        <w:sz w:val="20"/>
        <w:szCs w:val="20"/>
      </w:rPr>
      <w:t>Teknisk kontor</w:t>
    </w:r>
    <w:r w:rsidRPr="00BF6D2B">
      <w:rPr>
        <w:rFonts w:ascii="Garamond" w:hAnsi="Garamond"/>
        <w:spacing w:val="20"/>
        <w:sz w:val="20"/>
        <w:szCs w:val="20"/>
      </w:rPr>
      <w:t xml:space="preserve"> </w:t>
    </w:r>
    <w:r w:rsidRPr="00BF6D2B">
      <w:rPr>
        <w:rFonts w:ascii="Garamond" w:hAnsi="Garamond"/>
        <w:spacing w:val="20"/>
        <w:sz w:val="20"/>
        <w:szCs w:val="20"/>
      </w:rPr>
      <w:sym w:font="Wingdings" w:char="F06C"/>
    </w:r>
    <w:r w:rsidRPr="00BF6D2B">
      <w:rPr>
        <w:rFonts w:ascii="Garamond" w:hAnsi="Garamond"/>
        <w:spacing w:val="20"/>
        <w:sz w:val="20"/>
        <w:szCs w:val="20"/>
      </w:rPr>
      <w:t xml:space="preserve"> </w:t>
    </w:r>
    <w:r w:rsidR="0026549D" w:rsidRPr="00BF6D2B">
      <w:rPr>
        <w:rFonts w:ascii="Garamond" w:hAnsi="Garamond"/>
        <w:spacing w:val="20"/>
        <w:sz w:val="20"/>
        <w:szCs w:val="20"/>
      </w:rPr>
      <w:t xml:space="preserve">Postboks 74 </w:t>
    </w:r>
    <w:r w:rsidRPr="00BF6D2B">
      <w:rPr>
        <w:rFonts w:ascii="Garamond" w:hAnsi="Garamond"/>
        <w:spacing w:val="20"/>
        <w:sz w:val="20"/>
        <w:szCs w:val="20"/>
      </w:rPr>
      <w:sym w:font="Wingdings" w:char="F06C"/>
    </w:r>
    <w:r w:rsidRPr="00BF6D2B">
      <w:rPr>
        <w:rFonts w:ascii="Garamond" w:hAnsi="Garamond"/>
        <w:spacing w:val="20"/>
        <w:sz w:val="20"/>
        <w:szCs w:val="20"/>
      </w:rPr>
      <w:t xml:space="preserve"> </w:t>
    </w:r>
    <w:r w:rsidR="0026549D" w:rsidRPr="00BF6D2B">
      <w:rPr>
        <w:rFonts w:ascii="Garamond" w:hAnsi="Garamond"/>
        <w:spacing w:val="20"/>
        <w:sz w:val="20"/>
        <w:szCs w:val="20"/>
      </w:rPr>
      <w:t>7358 Børsa</w:t>
    </w:r>
  </w:p>
  <w:tbl>
    <w:tblPr>
      <w:tblW w:w="0" w:type="auto"/>
      <w:tblInd w:w="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22"/>
      <w:gridCol w:w="3925"/>
      <w:gridCol w:w="2225"/>
    </w:tblGrid>
    <w:tr w:rsidR="00263225" w:rsidRPr="00BF6D2B" w14:paraId="71B145AF" w14:textId="77777777" w:rsidTr="00E159FC">
      <w:trPr>
        <w:trHeight w:val="858"/>
      </w:trPr>
      <w:tc>
        <w:tcPr>
          <w:tcW w:w="3522" w:type="dxa"/>
        </w:tcPr>
        <w:p w14:paraId="6741BA06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</w:rPr>
          </w:pPr>
          <w:r w:rsidRPr="00BF6D2B">
            <w:rPr>
              <w:rFonts w:ascii="Garamond" w:hAnsi="Garamond"/>
              <w:sz w:val="20"/>
              <w:szCs w:val="20"/>
            </w:rPr>
            <w:t>Telefon:</w:t>
          </w:r>
          <w:r w:rsidRPr="00BF6D2B">
            <w:rPr>
              <w:rFonts w:ascii="Garamond" w:hAnsi="Garamond"/>
              <w:sz w:val="20"/>
              <w:szCs w:val="20"/>
            </w:rPr>
            <w:tab/>
            <w:t>72 86 72 00</w:t>
          </w:r>
        </w:p>
        <w:p w14:paraId="5F8A595C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</w:rPr>
          </w:pPr>
          <w:r w:rsidRPr="00BF6D2B">
            <w:rPr>
              <w:rFonts w:ascii="Garamond" w:hAnsi="Garamond"/>
              <w:sz w:val="20"/>
              <w:szCs w:val="20"/>
            </w:rPr>
            <w:t>Telefaks:</w:t>
          </w:r>
          <w:r w:rsidRPr="00BF6D2B">
            <w:rPr>
              <w:rFonts w:ascii="Garamond" w:hAnsi="Garamond"/>
              <w:sz w:val="20"/>
              <w:szCs w:val="20"/>
            </w:rPr>
            <w:tab/>
            <w:t>72 86 72 01</w:t>
          </w:r>
        </w:p>
        <w:p w14:paraId="59930ED0" w14:textId="77777777" w:rsidR="00263225" w:rsidRPr="00BF6D2B" w:rsidRDefault="00263225" w:rsidP="004A12EA">
          <w:pPr>
            <w:pStyle w:val="Bunntekst"/>
            <w:rPr>
              <w:rFonts w:ascii="Garamond" w:hAnsi="Garamond"/>
              <w:sz w:val="20"/>
              <w:szCs w:val="20"/>
            </w:rPr>
          </w:pPr>
          <w:r w:rsidRPr="00BF6D2B">
            <w:rPr>
              <w:rFonts w:ascii="Garamond" w:hAnsi="Garamond"/>
              <w:sz w:val="20"/>
              <w:szCs w:val="20"/>
            </w:rPr>
            <w:t>Org.nr.:939 865 942 MVA</w:t>
          </w:r>
          <w:r w:rsidRPr="00BF6D2B">
            <w:rPr>
              <w:rFonts w:ascii="Garamond" w:hAnsi="Garamond"/>
              <w:sz w:val="20"/>
              <w:szCs w:val="20"/>
            </w:rPr>
            <w:tab/>
          </w:r>
        </w:p>
      </w:tc>
      <w:tc>
        <w:tcPr>
          <w:tcW w:w="3925" w:type="dxa"/>
          <w:tcMar>
            <w:top w:w="85" w:type="dxa"/>
            <w:left w:w="0" w:type="dxa"/>
          </w:tcMar>
        </w:tcPr>
        <w:p w14:paraId="79AC2D15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  <w:lang w:val="de-DE"/>
            </w:rPr>
          </w:pPr>
          <w:r w:rsidRPr="00BF6D2B">
            <w:rPr>
              <w:rFonts w:ascii="Garamond" w:hAnsi="Garamond"/>
              <w:sz w:val="20"/>
              <w:szCs w:val="20"/>
              <w:lang w:val="de-DE"/>
            </w:rPr>
            <w:t>Internett/E-post:</w:t>
          </w:r>
        </w:p>
        <w:p w14:paraId="5D4A7191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  <w:lang w:val="de-DE"/>
            </w:rPr>
          </w:pPr>
          <w:r w:rsidRPr="00BF6D2B">
            <w:rPr>
              <w:rFonts w:ascii="Garamond" w:hAnsi="Garamond"/>
              <w:sz w:val="20"/>
              <w:szCs w:val="20"/>
              <w:lang w:val="de-DE"/>
            </w:rPr>
            <w:t>www.skaun.kommune.no</w:t>
          </w:r>
        </w:p>
        <w:p w14:paraId="0BF3BA18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  <w:lang w:val="de-DE"/>
            </w:rPr>
          </w:pPr>
          <w:r w:rsidRPr="00BF6D2B">
            <w:rPr>
              <w:rFonts w:ascii="Garamond" w:hAnsi="Garamond"/>
              <w:sz w:val="20"/>
              <w:szCs w:val="20"/>
              <w:lang w:val="de-DE"/>
            </w:rPr>
            <w:t>postmottak@skaun.kommune.no</w:t>
          </w:r>
        </w:p>
      </w:tc>
      <w:tc>
        <w:tcPr>
          <w:tcW w:w="2225" w:type="dxa"/>
          <w:tcMar>
            <w:top w:w="85" w:type="dxa"/>
          </w:tcMar>
        </w:tcPr>
        <w:p w14:paraId="2036EC35" w14:textId="77777777" w:rsidR="00263225" w:rsidRPr="00BF6D2B" w:rsidRDefault="00263225">
          <w:pPr>
            <w:pStyle w:val="Bunntekst"/>
            <w:rPr>
              <w:rFonts w:ascii="Garamond" w:hAnsi="Garamond"/>
              <w:sz w:val="20"/>
              <w:szCs w:val="20"/>
            </w:rPr>
          </w:pPr>
          <w:r w:rsidRPr="00BF6D2B">
            <w:rPr>
              <w:rFonts w:ascii="Garamond" w:hAnsi="Garamond"/>
              <w:sz w:val="20"/>
              <w:szCs w:val="20"/>
            </w:rPr>
            <w:t>Bankgiro:</w:t>
          </w:r>
        </w:p>
        <w:p w14:paraId="76107DA6" w14:textId="77777777" w:rsidR="00263225" w:rsidRPr="00BF6D2B" w:rsidRDefault="009C0F9B">
          <w:pPr>
            <w:pStyle w:val="Bunntekst"/>
            <w:rPr>
              <w:rFonts w:ascii="Garamond" w:hAnsi="Garamond"/>
              <w:sz w:val="20"/>
              <w:szCs w:val="20"/>
            </w:rPr>
          </w:pPr>
          <w:r w:rsidRPr="00BF6D2B">
            <w:rPr>
              <w:rFonts w:ascii="Garamond" w:hAnsi="Garamond"/>
              <w:bCs/>
              <w:sz w:val="20"/>
              <w:szCs w:val="20"/>
            </w:rPr>
            <w:t>4212 56 72137</w:t>
          </w:r>
          <w:r w:rsidRPr="00BF6D2B">
            <w:rPr>
              <w:rFonts w:ascii="Garamond" w:hAnsi="Garamond"/>
              <w:bCs/>
              <w:sz w:val="20"/>
              <w:szCs w:val="20"/>
            </w:rPr>
            <w:br/>
          </w:r>
          <w:r w:rsidR="00263225" w:rsidRPr="00BF6D2B">
            <w:rPr>
              <w:rFonts w:ascii="Garamond" w:hAnsi="Garamond"/>
              <w:sz w:val="20"/>
              <w:szCs w:val="20"/>
            </w:rPr>
            <w:t>6345 06 16577 skatt</w:t>
          </w:r>
        </w:p>
      </w:tc>
    </w:tr>
  </w:tbl>
  <w:p w14:paraId="38CB387F" w14:textId="77777777" w:rsidR="00263225" w:rsidRDefault="00263225" w:rsidP="00D5016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23C69" w14:textId="77777777" w:rsidR="00C80742" w:rsidRDefault="00C80742">
      <w:pPr>
        <w:spacing w:after="0"/>
      </w:pPr>
      <w:r>
        <w:separator/>
      </w:r>
    </w:p>
  </w:footnote>
  <w:footnote w:type="continuationSeparator" w:id="0">
    <w:p w14:paraId="19A8A198" w14:textId="77777777" w:rsidR="00C80742" w:rsidRDefault="00C807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9749F" w14:textId="77777777" w:rsidR="00263225" w:rsidRDefault="00263225" w:rsidP="00F4161A">
    <w:pPr>
      <w:pStyle w:val="Topptekst"/>
      <w:framePr w:hRule="auto" w:hSpace="0" w:vSpace="0" w:wrap="auto" w:vAnchor="margin" w:hAnchor="text" w:xAlign="left" w:yAlign="inli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AE77B" w14:textId="77777777" w:rsidR="00263225" w:rsidRDefault="00912300" w:rsidP="00493AFE">
    <w:pPr>
      <w:pStyle w:val="Topptekst"/>
      <w:framePr w:hRule="auto" w:hSpace="0" w:vSpace="0" w:wrap="auto" w:vAnchor="margin" w:hAnchor="text" w:xAlign="left" w:yAlign="inline"/>
    </w:pPr>
    <w:r>
      <w:rPr>
        <w:noProof/>
      </w:rPr>
      <w:pict w14:anchorId="042021E8">
        <v:shapetype id="_x0000_t202" coordsize="21600,21600" o:spt="202" path="m,l,21600r21600,l21600,xe">
          <v:stroke joinstyle="miter"/>
          <v:path gradientshapeok="t" o:connecttype="rect"/>
        </v:shapetype>
        <v:shape id="Tekstboks 2" o:spid="_x0000_s2049" type="#_x0000_t202" style="position:absolute;margin-left:290pt;margin-top:-3.75pt;width:195pt;height:57.85pt;z-index:251657728;visibility:visible;mso-width-relative:margin;mso-height-relative:margin" stroked="f">
          <v:textbox style="mso-next-textbox:#Tekstboks 2">
            <w:txbxContent>
              <w:p w14:paraId="1BE5656F" w14:textId="77777777" w:rsidR="0026549D" w:rsidRPr="0026549D" w:rsidRDefault="0026549D" w:rsidP="0026549D">
                <w:pPr>
                  <w:spacing w:after="0"/>
                  <w:jc w:val="right"/>
                  <w:rPr>
                    <w:rFonts w:ascii="Garamond" w:hAnsi="Garamond"/>
                    <w:sz w:val="20"/>
                  </w:rPr>
                </w:pPr>
                <w:r w:rsidRPr="0026549D">
                  <w:rPr>
                    <w:rFonts w:ascii="Garamond" w:hAnsi="Garamond"/>
                    <w:sz w:val="20"/>
                  </w:rPr>
                  <w:t xml:space="preserve">Dato: </w:t>
                </w:r>
                <w:r w:rsidR="00623135">
                  <w:rPr>
                    <w:rFonts w:ascii="Garamond" w:hAnsi="Garamond"/>
                    <w:bCs/>
                    <w:sz w:val="20"/>
                  </w:rPr>
                  <w:t>22.06.2021</w:t>
                </w:r>
              </w:p>
              <w:p w14:paraId="4A7122E6" w14:textId="77777777" w:rsidR="0026549D" w:rsidRPr="0026549D" w:rsidRDefault="0026549D" w:rsidP="0026549D">
                <w:pPr>
                  <w:spacing w:after="0"/>
                  <w:jc w:val="right"/>
                  <w:rPr>
                    <w:rFonts w:ascii="Garamond" w:hAnsi="Garamond"/>
                    <w:sz w:val="20"/>
                  </w:rPr>
                </w:pPr>
                <w:r w:rsidRPr="0026549D">
                  <w:rPr>
                    <w:rFonts w:ascii="Garamond" w:hAnsi="Garamond"/>
                    <w:sz w:val="20"/>
                  </w:rPr>
                  <w:t xml:space="preserve">Vår ref: </w:t>
                </w:r>
                <w:r w:rsidR="00623135">
                  <w:rPr>
                    <w:rFonts w:ascii="Garamond" w:hAnsi="Garamond"/>
                    <w:bCs/>
                    <w:sz w:val="20"/>
                  </w:rPr>
                  <w:t>21</w:t>
                </w:r>
                <w:r w:rsidRPr="0026549D">
                  <w:rPr>
                    <w:rFonts w:ascii="Garamond" w:hAnsi="Garamond"/>
                    <w:sz w:val="20"/>
                  </w:rPr>
                  <w:t>/</w:t>
                </w:r>
                <w:r w:rsidR="00623135">
                  <w:rPr>
                    <w:rFonts w:ascii="Garamond" w:hAnsi="Garamond"/>
                    <w:bCs/>
                    <w:sz w:val="20"/>
                  </w:rPr>
                  <w:t>1555</w:t>
                </w:r>
                <w:r w:rsidRPr="0026549D">
                  <w:rPr>
                    <w:rFonts w:ascii="Garamond" w:hAnsi="Garamond"/>
                    <w:sz w:val="20"/>
                  </w:rPr>
                  <w:t>-</w:t>
                </w:r>
                <w:r w:rsidR="00623135">
                  <w:rPr>
                    <w:rFonts w:ascii="Garamond" w:hAnsi="Garamond"/>
                    <w:bCs/>
                    <w:sz w:val="20"/>
                  </w:rPr>
                  <w:t>1</w:t>
                </w:r>
                <w:r w:rsidRPr="0026549D">
                  <w:rPr>
                    <w:rFonts w:ascii="Garamond" w:hAnsi="Garamond"/>
                    <w:sz w:val="20"/>
                  </w:rPr>
                  <w:t>/</w:t>
                </w:r>
                <w:r w:rsidR="00623135">
                  <w:rPr>
                    <w:rFonts w:ascii="Garamond" w:hAnsi="Garamond"/>
                    <w:bCs/>
                    <w:sz w:val="20"/>
                  </w:rPr>
                  <w:t>KAIOVERL</w:t>
                </w:r>
              </w:p>
              <w:p w14:paraId="7154A7A5" w14:textId="77777777" w:rsidR="0026549D" w:rsidRPr="0026549D" w:rsidRDefault="0026549D" w:rsidP="0026549D">
                <w:pPr>
                  <w:spacing w:after="0"/>
                  <w:jc w:val="right"/>
                  <w:rPr>
                    <w:rFonts w:ascii="Garamond" w:hAnsi="Garamond"/>
                    <w:sz w:val="20"/>
                  </w:rPr>
                </w:pPr>
                <w:r w:rsidRPr="0026549D">
                  <w:rPr>
                    <w:rFonts w:ascii="Garamond" w:hAnsi="Garamond"/>
                    <w:sz w:val="20"/>
                  </w:rPr>
                  <w:t xml:space="preserve">Deres ref: </w:t>
                </w:r>
              </w:p>
              <w:p w14:paraId="57B059D4" w14:textId="77777777" w:rsidR="00263225" w:rsidRPr="00625BB9" w:rsidRDefault="00263225" w:rsidP="00863030">
                <w:pPr>
                  <w:spacing w:after="0"/>
                  <w:jc w:val="right"/>
                  <w:rPr>
                    <w:rFonts w:ascii="Garamond" w:hAnsi="Garamond"/>
                    <w:sz w:val="20"/>
                    <w:szCs w:val="20"/>
                  </w:rPr>
                </w:pPr>
              </w:p>
            </w:txbxContent>
          </v:textbox>
        </v:shape>
      </w:pict>
    </w:r>
    <w:r>
      <w:pict w14:anchorId="5FC176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pt;height:41.25pt">
          <v:imagedata r:id="rId1" o:title="Skaun-logo-liggende"/>
        </v:shape>
      </w:pict>
    </w:r>
  </w:p>
  <w:p w14:paraId="396F2344" w14:textId="77777777" w:rsidR="00263225" w:rsidRDefault="00263225" w:rsidP="00493AFE">
    <w:pPr>
      <w:pStyle w:val="Topptekst"/>
      <w:framePr w:hRule="auto" w:hSpace="0" w:vSpace="0" w:wrap="auto" w:vAnchor="margin" w:hAnchor="text" w:xAlign="left" w:yAlign="inline"/>
      <w:ind w:firstLine="567"/>
    </w:pPr>
  </w:p>
  <w:p w14:paraId="77A8A96A" w14:textId="77777777" w:rsidR="00263225" w:rsidRDefault="00263225" w:rsidP="00493AFE">
    <w:pPr>
      <w:pStyle w:val="Topptekst"/>
      <w:framePr w:hRule="auto" w:hSpace="0" w:vSpace="0" w:wrap="auto" w:vAnchor="margin" w:hAnchor="text" w:xAlign="left" w:yAlign="inli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E3C8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63991"/>
    <w:multiLevelType w:val="hybridMultilevel"/>
    <w:tmpl w:val="67E4092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1AC543E"/>
    <w:multiLevelType w:val="hybridMultilevel"/>
    <w:tmpl w:val="C4A218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52"/>
    <o:shapelayout v:ext="edit">
      <o:idmap v:ext="edit" data="2"/>
    </o:shapelayout>
  </w:hdrShapeDefaults>
  <w:footnotePr>
    <w:numFmt w:val="lowerRoman"/>
    <w:footnote w:id="-1"/>
    <w:footnote w:id="0"/>
  </w:footnotePr>
  <w:endnotePr>
    <w:pos w:val="sectEnd"/>
    <w:numFmt w:val="decimal"/>
    <w:endnote w:id="-1"/>
    <w:endnote w:id="0"/>
  </w:endnotePr>
  <w:compat>
    <w:printColBlack/>
    <w:showBreaksInFrames/>
    <w:suppressSpBfAfterPgBrk/>
    <w:swapBordersFacingPages/>
    <w:convMailMergeEsc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873C8"/>
    <w:rsid w:val="00022B92"/>
    <w:rsid w:val="00023585"/>
    <w:rsid w:val="000350E3"/>
    <w:rsid w:val="00060F6F"/>
    <w:rsid w:val="000A6DF0"/>
    <w:rsid w:val="000B3237"/>
    <w:rsid w:val="000F0D10"/>
    <w:rsid w:val="001024B9"/>
    <w:rsid w:val="00145303"/>
    <w:rsid w:val="001460E0"/>
    <w:rsid w:val="00150378"/>
    <w:rsid w:val="001D5C36"/>
    <w:rsid w:val="001E5096"/>
    <w:rsid w:val="001F23B5"/>
    <w:rsid w:val="00246560"/>
    <w:rsid w:val="00261708"/>
    <w:rsid w:val="00263225"/>
    <w:rsid w:val="0026549D"/>
    <w:rsid w:val="002750CB"/>
    <w:rsid w:val="002873C8"/>
    <w:rsid w:val="00365FB4"/>
    <w:rsid w:val="003948EF"/>
    <w:rsid w:val="003E296F"/>
    <w:rsid w:val="003F3D2B"/>
    <w:rsid w:val="003F4156"/>
    <w:rsid w:val="00493AFE"/>
    <w:rsid w:val="004A12EA"/>
    <w:rsid w:val="005441DD"/>
    <w:rsid w:val="005567B3"/>
    <w:rsid w:val="00566027"/>
    <w:rsid w:val="005C6A10"/>
    <w:rsid w:val="0061425D"/>
    <w:rsid w:val="00623135"/>
    <w:rsid w:val="00625BB9"/>
    <w:rsid w:val="00650B63"/>
    <w:rsid w:val="00652860"/>
    <w:rsid w:val="00656BB6"/>
    <w:rsid w:val="00687030"/>
    <w:rsid w:val="006B1B6B"/>
    <w:rsid w:val="006E45FC"/>
    <w:rsid w:val="006E7995"/>
    <w:rsid w:val="007005EE"/>
    <w:rsid w:val="007376AA"/>
    <w:rsid w:val="0075551A"/>
    <w:rsid w:val="00786356"/>
    <w:rsid w:val="00790F1B"/>
    <w:rsid w:val="007A1913"/>
    <w:rsid w:val="007A6463"/>
    <w:rsid w:val="007B338F"/>
    <w:rsid w:val="007D56CE"/>
    <w:rsid w:val="0086295C"/>
    <w:rsid w:val="00863030"/>
    <w:rsid w:val="008877A1"/>
    <w:rsid w:val="00912300"/>
    <w:rsid w:val="00915DFE"/>
    <w:rsid w:val="009310BB"/>
    <w:rsid w:val="009B6FCF"/>
    <w:rsid w:val="009C0F9B"/>
    <w:rsid w:val="00A176C6"/>
    <w:rsid w:val="00A233A4"/>
    <w:rsid w:val="00A63BA1"/>
    <w:rsid w:val="00AE698F"/>
    <w:rsid w:val="00B44CE2"/>
    <w:rsid w:val="00BB2A8E"/>
    <w:rsid w:val="00BC3F9B"/>
    <w:rsid w:val="00BC72BC"/>
    <w:rsid w:val="00BD64C8"/>
    <w:rsid w:val="00BE0DF9"/>
    <w:rsid w:val="00BF27EF"/>
    <w:rsid w:val="00BF6D2B"/>
    <w:rsid w:val="00C61913"/>
    <w:rsid w:val="00C76172"/>
    <w:rsid w:val="00C80742"/>
    <w:rsid w:val="00C826C8"/>
    <w:rsid w:val="00D25D14"/>
    <w:rsid w:val="00D31413"/>
    <w:rsid w:val="00D42F72"/>
    <w:rsid w:val="00D50163"/>
    <w:rsid w:val="00D9062A"/>
    <w:rsid w:val="00D93837"/>
    <w:rsid w:val="00DA4420"/>
    <w:rsid w:val="00DE0330"/>
    <w:rsid w:val="00E158C8"/>
    <w:rsid w:val="00E159FC"/>
    <w:rsid w:val="00E53E35"/>
    <w:rsid w:val="00E97A82"/>
    <w:rsid w:val="00F041BC"/>
    <w:rsid w:val="00F3219C"/>
    <w:rsid w:val="00F4161A"/>
    <w:rsid w:val="00F53DF2"/>
    <w:rsid w:val="00F80A46"/>
    <w:rsid w:val="00FA1DD6"/>
    <w:rsid w:val="00FB3495"/>
    <w:rsid w:val="00FE3E36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7649BC2F"/>
  <w15:chartTrackingRefBased/>
  <w15:docId w15:val="{B4357B63-239D-467F-A465-E420D8AA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spacing w:after="0"/>
      <w:outlineLvl w:val="0"/>
    </w:pPr>
    <w:rPr>
      <w:rFonts w:ascii="Verdana" w:hAnsi="Verdana"/>
      <w:b/>
      <w:bCs/>
      <w:sz w:val="20"/>
      <w:szCs w:val="18"/>
    </w:rPr>
  </w:style>
  <w:style w:type="paragraph" w:styleId="Overskrift2">
    <w:name w:val="heading 2"/>
    <w:basedOn w:val="Normal"/>
    <w:next w:val="Normal"/>
    <w:qFormat/>
    <w:pPr>
      <w:keepNext/>
      <w:spacing w:after="0"/>
      <w:outlineLvl w:val="1"/>
    </w:pPr>
    <w:rPr>
      <w:rFonts w:ascii="Arial" w:hAnsi="Arial" w:cs="Arial"/>
      <w:b/>
      <w:bCs/>
      <w:sz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link w:val="SluttnotetekstTegn"/>
    <w:semiHidden/>
  </w:style>
  <w:style w:type="paragraph" w:styleId="Topptekst">
    <w:name w:val="header"/>
    <w:basedOn w:val="Normal"/>
    <w:link w:val="TopptekstTegn"/>
    <w:semiHidden/>
    <w:pPr>
      <w:framePr w:h="709" w:hRule="exact" w:hSpace="142" w:vSpace="142" w:wrap="around" w:vAnchor="page" w:hAnchor="page" w:xAlign="center" w:y="1815" w:anchorLock="1"/>
      <w:tabs>
        <w:tab w:val="center" w:pos="4536"/>
        <w:tab w:val="right" w:pos="9072"/>
      </w:tabs>
      <w:ind w:right="284"/>
    </w:pPr>
    <w:rPr>
      <w:rFonts w:ascii="Verdana" w:hAnsi="Verdana"/>
      <w:sz w:val="20"/>
    </w:rPr>
  </w:style>
  <w:style w:type="paragraph" w:styleId="Bunntekst">
    <w:name w:val="footer"/>
    <w:basedOn w:val="Enkeltlinje"/>
    <w:semiHidden/>
    <w:pPr>
      <w:tabs>
        <w:tab w:val="clear" w:pos="1701"/>
        <w:tab w:val="clear" w:pos="5670"/>
        <w:tab w:val="clear" w:pos="7371"/>
      </w:tabs>
    </w:pPr>
    <w:rPr>
      <w:rFonts w:ascii="Verdana" w:hAnsi="Verdana"/>
      <w:sz w:val="14"/>
    </w:rPr>
  </w:style>
  <w:style w:type="paragraph" w:customStyle="1" w:styleId="Enkeltlinje">
    <w:name w:val="Enkeltlinje"/>
    <w:basedOn w:val="Normal"/>
    <w:pPr>
      <w:tabs>
        <w:tab w:val="left" w:pos="1701"/>
        <w:tab w:val="left" w:pos="5670"/>
        <w:tab w:val="left" w:pos="7371"/>
      </w:tabs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E0DF9"/>
    <w:pPr>
      <w:spacing w:after="0"/>
    </w:pPr>
    <w:rPr>
      <w:rFonts w:ascii="Tahoma" w:hAnsi="Tahoma"/>
      <w:sz w:val="16"/>
      <w:szCs w:val="16"/>
      <w:lang w:val="x-none" w:eastAsia="x-none"/>
    </w:rPr>
  </w:style>
  <w:style w:type="paragraph" w:customStyle="1" w:styleId="Mottakeradresse">
    <w:name w:val="Mottakeradresse"/>
    <w:basedOn w:val="Enkeltlinje"/>
    <w:pPr>
      <w:tabs>
        <w:tab w:val="clear" w:pos="5670"/>
        <w:tab w:val="clear" w:pos="7371"/>
        <w:tab w:val="left" w:pos="5103"/>
        <w:tab w:val="left" w:pos="5812"/>
        <w:tab w:val="left" w:pos="6500"/>
        <w:tab w:val="left" w:pos="7088"/>
      </w:tabs>
    </w:pPr>
    <w:rPr>
      <w:rFonts w:ascii="Verdana" w:hAnsi="Verdana"/>
      <w:sz w:val="18"/>
    </w:rPr>
  </w:style>
  <w:style w:type="paragraph" w:customStyle="1" w:styleId="UnntattOff">
    <w:name w:val="UnntattOff"/>
    <w:basedOn w:val="Sluttnotetekst"/>
    <w:pPr>
      <w:tabs>
        <w:tab w:val="left" w:pos="6400"/>
      </w:tabs>
      <w:spacing w:after="60"/>
      <w:jc w:val="right"/>
    </w:pPr>
    <w:rPr>
      <w:rFonts w:ascii="Verdana" w:hAnsi="Verdana"/>
      <w:b/>
      <w:sz w:val="18"/>
    </w:rPr>
  </w:style>
  <w:style w:type="paragraph" w:customStyle="1" w:styleId="Referanselinje">
    <w:name w:val="Referanselinje"/>
    <w:basedOn w:val="Enkeltlinje"/>
    <w:pPr>
      <w:tabs>
        <w:tab w:val="clear" w:pos="1701"/>
        <w:tab w:val="clear" w:pos="5670"/>
        <w:tab w:val="clear" w:pos="7371"/>
        <w:tab w:val="left" w:pos="2340"/>
        <w:tab w:val="left" w:pos="4500"/>
        <w:tab w:val="left" w:pos="6500"/>
        <w:tab w:val="left" w:pos="7938"/>
      </w:tabs>
      <w:spacing w:after="40"/>
      <w:ind w:right="-902"/>
    </w:pPr>
    <w:rPr>
      <w:rFonts w:ascii="Verdana" w:hAnsi="Verdana"/>
      <w:sz w:val="14"/>
      <w:szCs w:val="20"/>
    </w:rPr>
  </w:style>
  <w:style w:type="character" w:customStyle="1" w:styleId="BobletekstTegn">
    <w:name w:val="Bobletekst Tegn"/>
    <w:link w:val="Bobletekst"/>
    <w:uiPriority w:val="99"/>
    <w:semiHidden/>
    <w:rsid w:val="00BE0DF9"/>
    <w:rPr>
      <w:rFonts w:ascii="Tahoma" w:hAnsi="Tahoma" w:cs="Tahoma"/>
      <w:sz w:val="16"/>
      <w:szCs w:val="16"/>
    </w:rPr>
  </w:style>
  <w:style w:type="paragraph" w:styleId="Revisjon">
    <w:name w:val="Revision"/>
    <w:hidden/>
    <w:uiPriority w:val="99"/>
    <w:semiHidden/>
    <w:rsid w:val="000F0D10"/>
    <w:rPr>
      <w:sz w:val="24"/>
      <w:szCs w:val="24"/>
    </w:rPr>
  </w:style>
  <w:style w:type="character" w:customStyle="1" w:styleId="Overskrift1Tegn">
    <w:name w:val="Overskrift 1 Tegn"/>
    <w:link w:val="Overskrift1"/>
    <w:rsid w:val="001F23B5"/>
    <w:rPr>
      <w:rFonts w:ascii="Verdana" w:hAnsi="Verdana"/>
      <w:b/>
      <w:bCs/>
      <w:szCs w:val="18"/>
    </w:rPr>
  </w:style>
  <w:style w:type="character" w:customStyle="1" w:styleId="SluttnotetekstTegn">
    <w:name w:val="Sluttnotetekst Tegn"/>
    <w:link w:val="Sluttnotetekst"/>
    <w:semiHidden/>
    <w:rsid w:val="001F23B5"/>
    <w:rPr>
      <w:sz w:val="24"/>
      <w:szCs w:val="24"/>
    </w:rPr>
  </w:style>
  <w:style w:type="character" w:customStyle="1" w:styleId="TopptekstTegn">
    <w:name w:val="Topptekst Tegn"/>
    <w:link w:val="Topptekst"/>
    <w:semiHidden/>
    <w:rsid w:val="001F23B5"/>
    <w:rPr>
      <w:rFonts w:ascii="Verdana" w:hAnsi="Verdana"/>
      <w:szCs w:val="24"/>
    </w:rPr>
  </w:style>
  <w:style w:type="character" w:styleId="Hyperkobling">
    <w:name w:val="Hyperlink"/>
    <w:uiPriority w:val="99"/>
    <w:unhideWhenUsed/>
    <w:rsid w:val="00623135"/>
    <w:rPr>
      <w:color w:val="0563C1"/>
      <w:u w:val="single"/>
    </w:rPr>
  </w:style>
  <w:style w:type="paragraph" w:styleId="Listeavsnitt">
    <w:name w:val="List Paragraph"/>
    <w:basedOn w:val="Normal"/>
    <w:uiPriority w:val="34"/>
    <w:qFormat/>
    <w:rsid w:val="0062313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BB2A8E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912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293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brevmal</vt:lpstr>
      <vt:lpstr>Standard brevmal</vt:lpstr>
    </vt:vector>
  </TitlesOfParts>
  <Company>Skaun Kommune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brevmal</dc:title>
  <dc:subject/>
  <dc:creator>Geir Wormdal</dc:creator>
  <cp:keywords/>
  <cp:lastModifiedBy>Øverland Kai</cp:lastModifiedBy>
  <cp:revision>2</cp:revision>
  <cp:lastPrinted>2015-04-07T12:23:00Z</cp:lastPrinted>
  <dcterms:created xsi:type="dcterms:W3CDTF">2021-06-23T07:48:00Z</dcterms:created>
  <dcterms:modified xsi:type="dcterms:W3CDTF">2021-06-23T07:48:00Z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